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B4" w:rsidRPr="00F25368" w:rsidRDefault="00962EB4" w:rsidP="00962E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Арт</w:t>
      </w:r>
      <w:proofErr w:type="gramEnd"/>
      <w:r>
        <w:rPr>
          <w:b/>
          <w:sz w:val="28"/>
          <w:szCs w:val="28"/>
        </w:rPr>
        <w:t xml:space="preserve"> </w:t>
      </w:r>
      <w:r w:rsidRPr="00702CF6">
        <w:rPr>
          <w:b/>
          <w:sz w:val="28"/>
          <w:szCs w:val="28"/>
        </w:rPr>
        <w:t>24974</w:t>
      </w:r>
      <w:r>
        <w:rPr>
          <w:b/>
          <w:sz w:val="28"/>
          <w:szCs w:val="28"/>
        </w:rPr>
        <w:t xml:space="preserve"> </w:t>
      </w:r>
      <w:r w:rsidRPr="00F25368">
        <w:rPr>
          <w:b/>
          <w:sz w:val="28"/>
          <w:szCs w:val="28"/>
        </w:rPr>
        <w:t>БС для улицы. Габариты зоны табло 1920x160х90</w:t>
      </w:r>
    </w:p>
    <w:p w:rsidR="00962EB4" w:rsidRPr="00F25368" w:rsidRDefault="00962EB4" w:rsidP="00962EB4">
      <w:pPr>
        <w:pStyle w:val="a8"/>
        <w:jc w:val="center"/>
        <w:rPr>
          <w:b/>
          <w:sz w:val="28"/>
          <w:szCs w:val="28"/>
        </w:rPr>
      </w:pPr>
      <w:r w:rsidRPr="00F25368">
        <w:rPr>
          <w:b/>
          <w:sz w:val="28"/>
          <w:szCs w:val="28"/>
        </w:rPr>
        <w:t>(габариты корпуса 1950x190x125)</w:t>
      </w:r>
    </w:p>
    <w:p w:rsidR="00962EB4" w:rsidRDefault="00962EB4" w:rsidP="00962EB4">
      <w:pPr>
        <w:pStyle w:val="a8"/>
      </w:pPr>
    </w:p>
    <w:p w:rsidR="00962EB4" w:rsidRPr="00BE68F7" w:rsidRDefault="00962EB4" w:rsidP="00962EB4">
      <w:pPr>
        <w:pStyle w:val="a8"/>
      </w:pPr>
      <w:r w:rsidRPr="00BE68F7">
        <w:t>Электронное табло «</w:t>
      </w:r>
      <w:r w:rsidRPr="0098051F">
        <w:t>Бегущая строка для улицы 1</w:t>
      </w:r>
      <w:r>
        <w:t>920</w:t>
      </w:r>
      <w:r w:rsidRPr="0098051F">
        <w:t>х160</w:t>
      </w:r>
      <w:r w:rsidRPr="00BE68F7">
        <w:t xml:space="preserve">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Данные в память табло «бегущая строка» вводятся при помощи компьютера под управлением ОС </w:t>
      </w:r>
      <w:r w:rsidRPr="00BE68F7">
        <w:rPr>
          <w:lang w:val="en-US"/>
        </w:rPr>
        <w:t>Windows</w:t>
      </w:r>
      <w:r w:rsidRPr="00BE68F7">
        <w:t xml:space="preserve"> (</w:t>
      </w:r>
      <w:r w:rsidRPr="00BE68F7">
        <w:rPr>
          <w:lang w:val="en-US"/>
        </w:rPr>
        <w:t>XP</w:t>
      </w:r>
      <w:r w:rsidRPr="00BE68F7">
        <w:t xml:space="preserve">, </w:t>
      </w:r>
      <w:r w:rsidRPr="00BE68F7">
        <w:rPr>
          <w:lang w:val="en-US"/>
        </w:rPr>
        <w:t>Vista</w:t>
      </w:r>
      <w:r w:rsidRPr="00BE68F7">
        <w:t xml:space="preserve">, </w:t>
      </w:r>
      <w:r w:rsidRPr="00BE68F7">
        <w:rPr>
          <w:lang w:val="en-US"/>
        </w:rPr>
        <w:t>Win</w:t>
      </w:r>
      <w:r w:rsidRPr="00BE68F7">
        <w:t xml:space="preserve">7). </w:t>
      </w:r>
    </w:p>
    <w:p w:rsidR="00962EB4" w:rsidRPr="00BE68F7" w:rsidRDefault="00962EB4" w:rsidP="00962EB4">
      <w:pPr>
        <w:pStyle w:val="a8"/>
      </w:pPr>
      <w:r w:rsidRPr="00BE68F7">
        <w:t xml:space="preserve">Программа связи устройства с компьютером поставляется на диске в комплекте с устройством или предоставляется возможность передачи в электронном виде.  </w:t>
      </w:r>
    </w:p>
    <w:p w:rsidR="00962EB4" w:rsidRDefault="00962EB4" w:rsidP="00962EB4">
      <w:pPr>
        <w:pStyle w:val="a8"/>
      </w:pPr>
      <w:r w:rsidRPr="00BE68F7">
        <w:t>Устройство автоматически включается при подаче питания.</w:t>
      </w:r>
      <w:r>
        <w:t xml:space="preserve"> </w:t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962EB4" w:rsidRDefault="00962EB4" w:rsidP="00455274">
      <w:pPr>
        <w:pStyle w:val="a3"/>
        <w:rPr>
          <w:b/>
          <w:noProof/>
          <w:sz w:val="28"/>
          <w:szCs w:val="28"/>
          <w:lang w:eastAsia="ru-RU"/>
        </w:rPr>
      </w:pPr>
    </w:p>
    <w:p w:rsidR="00455274" w:rsidRDefault="00962EB4" w:rsidP="0045527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4C2187" wp14:editId="79AF2AD4">
            <wp:simplePos x="0" y="0"/>
            <wp:positionH relativeFrom="column">
              <wp:posOffset>-750526</wp:posOffset>
            </wp:positionH>
            <wp:positionV relativeFrom="paragraph">
              <wp:posOffset>176943</wp:posOffset>
            </wp:positionV>
            <wp:extent cx="7049386" cy="1956391"/>
            <wp:effectExtent l="0" t="0" r="0" b="0"/>
            <wp:wrapNone/>
            <wp:docPr id="1" name="Рисунок 1" descr="C:\Users\Gonchar\Pictures\ВИТИНЫ ФОТО\БЕГУЩИЕ СТРОКИ\2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\Pictures\ВИТИНЫ ФОТО\БЕГУЩИЕ СТРОКИ\21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3411" b="29552"/>
                    <a:stretch/>
                  </pic:blipFill>
                  <pic:spPr bwMode="auto">
                    <a:xfrm>
                      <a:off x="0" y="0"/>
                      <a:ext cx="7049135" cy="19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962EB4" w:rsidRDefault="00962EB4" w:rsidP="00455274">
      <w:pPr>
        <w:pStyle w:val="a3"/>
        <w:rPr>
          <w:b/>
          <w:noProof/>
          <w:sz w:val="28"/>
          <w:szCs w:val="28"/>
          <w:lang w:eastAsia="ru-RU"/>
        </w:rPr>
      </w:pPr>
    </w:p>
    <w:p w:rsidR="00455274" w:rsidRDefault="00C7278D" w:rsidP="0045527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450953</wp:posOffset>
            </wp:positionH>
            <wp:positionV relativeFrom="paragraph">
              <wp:posOffset>132804</wp:posOffset>
            </wp:positionV>
            <wp:extent cx="3902149" cy="4827181"/>
            <wp:effectExtent l="0" t="0" r="0" b="0"/>
            <wp:wrapNone/>
            <wp:docPr id="3" name="Рисунок 2" descr="C:\Users\Gonchar\Pictures\ВИТИНЫ ФОТО\БЕГУЩИЕ СТРОКИ\2146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\Pictures\ВИТИНЫ ФОТО\БЕГУЩИЕ СТРОКИ\2146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8022" r="23445" b="3372"/>
                    <a:stretch/>
                  </pic:blipFill>
                  <pic:spPr bwMode="auto">
                    <a:xfrm>
                      <a:off x="0" y="0"/>
                      <a:ext cx="3903446" cy="48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962EB4" w:rsidRPr="00F25368" w:rsidRDefault="00962EB4" w:rsidP="00962E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5368">
        <w:rPr>
          <w:b/>
          <w:sz w:val="28"/>
          <w:szCs w:val="28"/>
        </w:rPr>
        <w:lastRenderedPageBreak/>
        <w:t>Технические характеристики:</w:t>
      </w:r>
    </w:p>
    <w:p w:rsidR="00962EB4" w:rsidRPr="00BE68F7" w:rsidRDefault="00962EB4" w:rsidP="00962EB4">
      <w:pPr>
        <w:rPr>
          <w:b/>
        </w:rPr>
      </w:pPr>
    </w:p>
    <w:p w:rsidR="00962EB4" w:rsidRPr="00390C33" w:rsidRDefault="00962EB4" w:rsidP="00962EB4">
      <w:r>
        <w:rPr>
          <w:lang w:eastAsia="ru-RU"/>
        </w:rPr>
        <w:t>Максимальное р</w:t>
      </w:r>
      <w:r w:rsidRPr="00390C33">
        <w:rPr>
          <w:lang w:eastAsia="ru-RU"/>
        </w:rPr>
        <w:t>асстояние чтения информации,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м</w:t>
      </w:r>
      <w:proofErr w:type="gramEnd"/>
      <w:r>
        <w:rPr>
          <w:lang w:eastAsia="ru-RU"/>
        </w:rPr>
        <w:t xml:space="preserve"> - </w:t>
      </w:r>
      <w:r w:rsidRPr="00390C33">
        <w:rPr>
          <w:lang w:eastAsia="ru-RU"/>
        </w:rPr>
        <w:t>не менее</w:t>
      </w:r>
      <w:r>
        <w:t xml:space="preserve"> 80</w:t>
      </w:r>
    </w:p>
    <w:p w:rsidR="00962EB4" w:rsidRPr="00390C33" w:rsidRDefault="00962EB4" w:rsidP="00962EB4">
      <w:r w:rsidRPr="00390C33">
        <w:rPr>
          <w:lang w:eastAsia="ru-RU"/>
        </w:rPr>
        <w:t>Высота символа,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мм</w:t>
      </w:r>
      <w:proofErr w:type="gramEnd"/>
      <w:r>
        <w:rPr>
          <w:lang w:eastAsia="ru-RU"/>
        </w:rPr>
        <w:t xml:space="preserve"> -</w:t>
      </w:r>
      <w:r w:rsidRPr="00390C33">
        <w:rPr>
          <w:lang w:eastAsia="ru-RU"/>
        </w:rPr>
        <w:t xml:space="preserve"> не менее</w:t>
      </w:r>
      <w:r>
        <w:t xml:space="preserve"> 160</w:t>
      </w:r>
    </w:p>
    <w:p w:rsidR="00962EB4" w:rsidRPr="00390C33" w:rsidRDefault="00962EB4" w:rsidP="00962EB4">
      <w:r w:rsidRPr="00390C33">
        <w:rPr>
          <w:lang w:eastAsia="ru-RU"/>
        </w:rPr>
        <w:t xml:space="preserve">Количество одновременно отображаемых символов на табло шрифтом 16x16, </w:t>
      </w:r>
      <w:proofErr w:type="spellStart"/>
      <w:proofErr w:type="gramStart"/>
      <w:r>
        <w:rPr>
          <w:lang w:eastAsia="ru-RU"/>
        </w:rPr>
        <w:t>шт</w:t>
      </w:r>
      <w:proofErr w:type="spellEnd"/>
      <w:proofErr w:type="gramEnd"/>
      <w:r>
        <w:rPr>
          <w:lang w:eastAsia="ru-RU"/>
        </w:rPr>
        <w:t xml:space="preserve"> - </w:t>
      </w:r>
      <w:r w:rsidRPr="00390C33">
        <w:rPr>
          <w:lang w:eastAsia="ru-RU"/>
        </w:rPr>
        <w:t>не менее</w:t>
      </w:r>
      <w:r>
        <w:t xml:space="preserve"> 12</w:t>
      </w:r>
    </w:p>
    <w:p w:rsidR="00962EB4" w:rsidRPr="00390C33" w:rsidRDefault="00962EB4" w:rsidP="00962EB4">
      <w:r w:rsidRPr="00390C33">
        <w:rPr>
          <w:lang w:eastAsia="ru-RU"/>
        </w:rPr>
        <w:t>Количество одновременно отображаемых символов на табло малым  шрифтом 8x8</w:t>
      </w:r>
      <w:r>
        <w:rPr>
          <w:lang w:eastAsia="ru-RU"/>
        </w:rPr>
        <w:t xml:space="preserve"> одна строка</w:t>
      </w:r>
      <w:r w:rsidRPr="00390C33">
        <w:rPr>
          <w:lang w:eastAsia="ru-RU"/>
        </w:rPr>
        <w:t>,</w:t>
      </w:r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шт</w:t>
      </w:r>
      <w:proofErr w:type="spellEnd"/>
      <w:proofErr w:type="gramEnd"/>
      <w:r>
        <w:rPr>
          <w:lang w:eastAsia="ru-RU"/>
        </w:rPr>
        <w:t xml:space="preserve"> - </w:t>
      </w:r>
      <w:r w:rsidRPr="00390C33">
        <w:rPr>
          <w:lang w:eastAsia="ru-RU"/>
        </w:rPr>
        <w:t xml:space="preserve"> не менее</w:t>
      </w:r>
      <w:r>
        <w:t xml:space="preserve"> 24</w:t>
      </w:r>
    </w:p>
    <w:p w:rsidR="00962EB4" w:rsidRPr="00390C33" w:rsidRDefault="00962EB4" w:rsidP="00962EB4">
      <w:r w:rsidRPr="00390C33">
        <w:rPr>
          <w:lang w:eastAsia="ru-RU"/>
        </w:rPr>
        <w:t>Возможность вывода информации в две строки</w:t>
      </w:r>
      <w:r>
        <w:rPr>
          <w:lang w:eastAsia="ru-RU"/>
        </w:rPr>
        <w:t xml:space="preserve"> - </w:t>
      </w:r>
      <w:r w:rsidRPr="00390C33">
        <w:t>Да</w:t>
      </w:r>
    </w:p>
    <w:p w:rsidR="00962EB4" w:rsidRPr="00390C33" w:rsidRDefault="00962EB4" w:rsidP="00962EB4">
      <w:r w:rsidRPr="00390C33">
        <w:rPr>
          <w:lang w:eastAsia="ru-RU"/>
        </w:rPr>
        <w:t>Разрешение табло по горизонтали,</w:t>
      </w:r>
      <w:r>
        <w:rPr>
          <w:lang w:eastAsia="ru-RU"/>
        </w:rPr>
        <w:t xml:space="preserve"> </w:t>
      </w:r>
      <w:r w:rsidRPr="00390C33">
        <w:t>пикселов</w:t>
      </w:r>
      <w:r>
        <w:t xml:space="preserve"> -</w:t>
      </w:r>
      <w:r w:rsidRPr="00390C33">
        <w:rPr>
          <w:lang w:eastAsia="ru-RU"/>
        </w:rPr>
        <w:t xml:space="preserve"> не менее</w:t>
      </w:r>
      <w:r>
        <w:t xml:space="preserve"> </w:t>
      </w:r>
      <w:r w:rsidRPr="00390C33">
        <w:t>1</w:t>
      </w:r>
      <w:r>
        <w:t xml:space="preserve">92 </w:t>
      </w:r>
    </w:p>
    <w:p w:rsidR="00962EB4" w:rsidRPr="00390C33" w:rsidRDefault="00962EB4" w:rsidP="00962EB4">
      <w:r w:rsidRPr="00390C33">
        <w:rPr>
          <w:lang w:eastAsia="ru-RU"/>
        </w:rPr>
        <w:t xml:space="preserve">Разрешение табло по вертикали, </w:t>
      </w:r>
      <w:r w:rsidRPr="00390C33">
        <w:t>пикселов</w:t>
      </w:r>
      <w:r w:rsidRPr="00390C33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Pr="00390C33">
        <w:rPr>
          <w:lang w:eastAsia="ru-RU"/>
        </w:rPr>
        <w:t>не менее</w:t>
      </w:r>
      <w:r>
        <w:t xml:space="preserve"> </w:t>
      </w:r>
      <w:r w:rsidRPr="00390C33">
        <w:t xml:space="preserve">16 </w:t>
      </w:r>
    </w:p>
    <w:p w:rsidR="00962EB4" w:rsidRPr="00390C33" w:rsidRDefault="00962EB4" w:rsidP="00962EB4">
      <w:r w:rsidRPr="00390C33">
        <w:rPr>
          <w:lang w:eastAsia="ru-RU"/>
        </w:rPr>
        <w:t>Тип пикселя</w:t>
      </w:r>
      <w:r>
        <w:rPr>
          <w:lang w:eastAsia="ru-RU"/>
        </w:rPr>
        <w:t xml:space="preserve"> - </w:t>
      </w:r>
      <w:r w:rsidRPr="00390C33">
        <w:t>1 пиксель -1 светодиод</w:t>
      </w:r>
    </w:p>
    <w:p w:rsidR="00962EB4" w:rsidRPr="00390C33" w:rsidRDefault="00962EB4" w:rsidP="00962EB4">
      <w:r w:rsidRPr="00390C33">
        <w:rPr>
          <w:lang w:eastAsia="ru-RU"/>
        </w:rPr>
        <w:t>Цвет свечения диодов</w:t>
      </w:r>
      <w:r>
        <w:rPr>
          <w:lang w:eastAsia="ru-RU"/>
        </w:rPr>
        <w:t xml:space="preserve"> - </w:t>
      </w:r>
      <w:r w:rsidRPr="00390C33">
        <w:t>красный</w:t>
      </w:r>
    </w:p>
    <w:p w:rsidR="00962EB4" w:rsidRPr="00390C33" w:rsidRDefault="00962EB4" w:rsidP="00962EB4">
      <w:r w:rsidRPr="00390C33">
        <w:rPr>
          <w:lang w:eastAsia="ru-RU"/>
        </w:rPr>
        <w:t>Яркость свечения,</w:t>
      </w:r>
      <w:r>
        <w:rPr>
          <w:lang w:eastAsia="ru-RU"/>
        </w:rPr>
        <w:t xml:space="preserve"> </w:t>
      </w:r>
      <w:r w:rsidRPr="00390C33">
        <w:t>Кд</w:t>
      </w:r>
      <w:r>
        <w:t xml:space="preserve"> -</w:t>
      </w:r>
      <w:r w:rsidRPr="00390C33">
        <w:rPr>
          <w:lang w:eastAsia="ru-RU"/>
        </w:rPr>
        <w:t xml:space="preserve"> не менее</w:t>
      </w:r>
      <w:r>
        <w:rPr>
          <w:lang w:eastAsia="ru-RU"/>
        </w:rPr>
        <w:t xml:space="preserve"> </w:t>
      </w:r>
      <w:r w:rsidRPr="00390C33">
        <w:t xml:space="preserve">1 </w:t>
      </w:r>
    </w:p>
    <w:p w:rsidR="00962EB4" w:rsidRDefault="00962EB4" w:rsidP="00962EB4">
      <w:r w:rsidRPr="00390C33">
        <w:rPr>
          <w:lang w:eastAsia="ru-RU"/>
        </w:rPr>
        <w:t>Угол половинной яркости светодиодов</w:t>
      </w:r>
      <w:r>
        <w:rPr>
          <w:lang w:eastAsia="ru-RU"/>
        </w:rPr>
        <w:t xml:space="preserve"> </w:t>
      </w:r>
      <w:r w:rsidRPr="00390C33">
        <w:rPr>
          <w:lang w:eastAsia="ru-RU"/>
        </w:rPr>
        <w:t>по горизонтали</w:t>
      </w:r>
      <w:r>
        <w:rPr>
          <w:lang w:eastAsia="ru-RU"/>
        </w:rPr>
        <w:t xml:space="preserve"> - </w:t>
      </w:r>
      <w:r w:rsidRPr="00390C33">
        <w:rPr>
          <w:lang w:eastAsia="ru-RU"/>
        </w:rPr>
        <w:t>не менее</w:t>
      </w:r>
      <w:r>
        <w:rPr>
          <w:lang w:eastAsia="ru-RU"/>
        </w:rPr>
        <w:t xml:space="preserve"> </w:t>
      </w:r>
      <w:r w:rsidRPr="00D57F1D">
        <w:t>1</w:t>
      </w:r>
      <w:r>
        <w:t>20°</w:t>
      </w:r>
    </w:p>
    <w:p w:rsidR="00962EB4" w:rsidRDefault="00962EB4" w:rsidP="00962EB4">
      <w:pPr>
        <w:rPr>
          <w:lang w:eastAsia="ru-RU"/>
        </w:rPr>
      </w:pPr>
      <w:r w:rsidRPr="00390C33">
        <w:rPr>
          <w:lang w:eastAsia="ru-RU"/>
        </w:rPr>
        <w:t>Угол половинной яркости светодиодов</w:t>
      </w:r>
      <w:r>
        <w:rPr>
          <w:lang w:eastAsia="ru-RU"/>
        </w:rPr>
        <w:t xml:space="preserve"> </w:t>
      </w:r>
      <w:r w:rsidRPr="00390C33">
        <w:rPr>
          <w:lang w:eastAsia="ru-RU"/>
        </w:rPr>
        <w:t>по вертикали</w:t>
      </w:r>
      <w:r>
        <w:rPr>
          <w:lang w:eastAsia="ru-RU"/>
        </w:rPr>
        <w:t xml:space="preserve"> - </w:t>
      </w:r>
      <w:r w:rsidRPr="00390C33">
        <w:rPr>
          <w:lang w:eastAsia="ru-RU"/>
        </w:rPr>
        <w:t xml:space="preserve"> не менее</w:t>
      </w:r>
      <w:r>
        <w:rPr>
          <w:lang w:eastAsia="ru-RU"/>
        </w:rPr>
        <w:t xml:space="preserve"> </w:t>
      </w:r>
      <w:r w:rsidRPr="00D57F1D">
        <w:t>60°</w:t>
      </w:r>
    </w:p>
    <w:p w:rsidR="00962EB4" w:rsidRPr="00390C33" w:rsidRDefault="00962EB4" w:rsidP="00962EB4">
      <w:r w:rsidRPr="00390C33">
        <w:rPr>
          <w:lang w:eastAsia="ru-RU"/>
        </w:rPr>
        <w:t>Габаритные размеры,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мм</w:t>
      </w:r>
      <w:proofErr w:type="gramEnd"/>
      <w:r>
        <w:rPr>
          <w:lang w:eastAsia="ru-RU"/>
        </w:rPr>
        <w:t xml:space="preserve"> - </w:t>
      </w:r>
      <w:r w:rsidRPr="00390C33">
        <w:rPr>
          <w:lang w:eastAsia="ru-RU"/>
        </w:rPr>
        <w:t>не более</w:t>
      </w:r>
      <w:r>
        <w:t xml:space="preserve"> </w:t>
      </w:r>
      <w:r w:rsidRPr="00FF6C2E">
        <w:t>1</w:t>
      </w:r>
      <w:r>
        <w:t>950</w:t>
      </w:r>
      <w:r w:rsidRPr="00FF6C2E">
        <w:t>х190х125</w:t>
      </w:r>
    </w:p>
    <w:p w:rsidR="00962EB4" w:rsidRPr="00903DEC" w:rsidRDefault="00962EB4" w:rsidP="00962EB4">
      <w:pPr>
        <w:rPr>
          <w:lang w:eastAsia="ru-RU"/>
        </w:rPr>
      </w:pPr>
      <w:r>
        <w:rPr>
          <w:lang w:eastAsia="ru-RU"/>
        </w:rPr>
        <w:t>Кронштейны для крепления - наличие</w:t>
      </w:r>
    </w:p>
    <w:p w:rsidR="00962EB4" w:rsidRPr="00903DEC" w:rsidRDefault="00962EB4" w:rsidP="00962EB4">
      <w:pPr>
        <w:rPr>
          <w:lang w:eastAsia="ru-RU"/>
        </w:rPr>
      </w:pPr>
      <w:proofErr w:type="spellStart"/>
      <w:r w:rsidRPr="00903DEC">
        <w:rPr>
          <w:lang w:eastAsia="ru-RU"/>
        </w:rPr>
        <w:t>Max</w:t>
      </w:r>
      <w:proofErr w:type="spellEnd"/>
      <w:r w:rsidRPr="00903DEC">
        <w:rPr>
          <w:lang w:eastAsia="ru-RU"/>
        </w:rPr>
        <w:t>. количество символов в памяти</w:t>
      </w:r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шт</w:t>
      </w:r>
      <w:proofErr w:type="spellEnd"/>
      <w:proofErr w:type="gramEnd"/>
      <w:r>
        <w:rPr>
          <w:lang w:eastAsia="ru-RU"/>
        </w:rPr>
        <w:t xml:space="preserve"> - не менее 32</w:t>
      </w:r>
      <w:r w:rsidRPr="00903DEC">
        <w:rPr>
          <w:lang w:eastAsia="ru-RU"/>
        </w:rPr>
        <w:t>000</w:t>
      </w:r>
    </w:p>
    <w:p w:rsidR="00962EB4" w:rsidRPr="00903DEC" w:rsidRDefault="00962EB4" w:rsidP="00962EB4">
      <w:pPr>
        <w:rPr>
          <w:lang w:eastAsia="ru-RU"/>
        </w:rPr>
      </w:pPr>
      <w:r>
        <w:rPr>
          <w:lang w:eastAsia="ru-RU"/>
        </w:rPr>
        <w:t xml:space="preserve">Выводимая </w:t>
      </w:r>
      <w:r w:rsidRPr="00903DEC">
        <w:rPr>
          <w:lang w:eastAsia="ru-RU"/>
        </w:rPr>
        <w:t>информаци</w:t>
      </w:r>
      <w:r>
        <w:rPr>
          <w:lang w:eastAsia="ru-RU"/>
        </w:rPr>
        <w:t>я</w:t>
      </w:r>
      <w:r w:rsidRPr="00903DEC">
        <w:rPr>
          <w:lang w:eastAsia="ru-RU"/>
        </w:rPr>
        <w:t xml:space="preserve"> </w:t>
      </w:r>
      <w:r>
        <w:rPr>
          <w:lang w:eastAsia="ru-RU"/>
        </w:rPr>
        <w:t>- с</w:t>
      </w:r>
      <w:r w:rsidRPr="00903DEC">
        <w:rPr>
          <w:lang w:eastAsia="ru-RU"/>
        </w:rPr>
        <w:t>татическая и динамическая в режиме бегущей строки</w:t>
      </w:r>
    </w:p>
    <w:p w:rsidR="00962EB4" w:rsidRPr="00390C33" w:rsidRDefault="00962EB4" w:rsidP="00962EB4">
      <w:r w:rsidRPr="00390C33">
        <w:rPr>
          <w:lang w:eastAsia="ru-RU"/>
        </w:rPr>
        <w:t>Условия эксплуатации</w:t>
      </w:r>
      <w:r>
        <w:rPr>
          <w:lang w:eastAsia="ru-RU"/>
        </w:rPr>
        <w:t xml:space="preserve"> - </w:t>
      </w:r>
      <w:r w:rsidRPr="00390C33">
        <w:t>От -40</w:t>
      </w:r>
      <w:proofErr w:type="gramStart"/>
      <w:r w:rsidRPr="00390C33">
        <w:t>° С</w:t>
      </w:r>
      <w:proofErr w:type="gramEnd"/>
      <w:r w:rsidRPr="00390C33">
        <w:t xml:space="preserve"> до +55°С, вне помещения</w:t>
      </w:r>
    </w:p>
    <w:p w:rsidR="00962EB4" w:rsidRPr="00903DEC" w:rsidRDefault="00962EB4" w:rsidP="00962EB4">
      <w:pPr>
        <w:rPr>
          <w:lang w:eastAsia="ru-RU"/>
        </w:rPr>
      </w:pPr>
      <w:proofErr w:type="gramStart"/>
      <w:r w:rsidRPr="00903DEC">
        <w:rPr>
          <w:lang w:eastAsia="ru-RU"/>
        </w:rPr>
        <w:t>Напряжение питания</w:t>
      </w:r>
      <w:r>
        <w:rPr>
          <w:lang w:eastAsia="ru-RU"/>
        </w:rPr>
        <w:t>,</w:t>
      </w:r>
      <w:r w:rsidRPr="00903DEC">
        <w:rPr>
          <w:lang w:eastAsia="ru-RU"/>
        </w:rPr>
        <w:t xml:space="preserve"> В переменного тока</w:t>
      </w:r>
      <w:r>
        <w:rPr>
          <w:lang w:eastAsia="ru-RU"/>
        </w:rPr>
        <w:t xml:space="preserve"> - </w:t>
      </w:r>
      <w:r w:rsidRPr="00903DEC">
        <w:rPr>
          <w:lang w:eastAsia="ru-RU"/>
        </w:rPr>
        <w:t xml:space="preserve">220 </w:t>
      </w:r>
      <w:proofErr w:type="gramEnd"/>
    </w:p>
    <w:p w:rsidR="00962EB4" w:rsidRPr="00903DEC" w:rsidRDefault="00962EB4" w:rsidP="00962EB4">
      <w:pPr>
        <w:rPr>
          <w:lang w:eastAsia="ru-RU"/>
        </w:rPr>
      </w:pPr>
      <w:r w:rsidRPr="00903DEC">
        <w:rPr>
          <w:lang w:eastAsia="ru-RU"/>
        </w:rPr>
        <w:t xml:space="preserve">Управление табло </w:t>
      </w:r>
      <w:r>
        <w:rPr>
          <w:lang w:eastAsia="ru-RU"/>
        </w:rPr>
        <w:t>- к</w:t>
      </w:r>
      <w:r w:rsidRPr="00903DEC">
        <w:rPr>
          <w:lang w:eastAsia="ru-RU"/>
        </w:rPr>
        <w:t xml:space="preserve">омпьютер с ОС </w:t>
      </w:r>
      <w:proofErr w:type="spellStart"/>
      <w:r w:rsidRPr="00903DEC">
        <w:rPr>
          <w:lang w:eastAsia="ru-RU"/>
        </w:rPr>
        <w:t>Windows</w:t>
      </w:r>
      <w:proofErr w:type="spellEnd"/>
      <w:r w:rsidRPr="00903DEC">
        <w:rPr>
          <w:lang w:eastAsia="ru-RU"/>
        </w:rPr>
        <w:t xml:space="preserve"> (XP, </w:t>
      </w:r>
      <w:proofErr w:type="spellStart"/>
      <w:r w:rsidRPr="00903DEC">
        <w:rPr>
          <w:lang w:eastAsia="ru-RU"/>
        </w:rPr>
        <w:t>Vista</w:t>
      </w:r>
      <w:proofErr w:type="spellEnd"/>
      <w:r w:rsidRPr="00903DEC">
        <w:rPr>
          <w:lang w:eastAsia="ru-RU"/>
        </w:rPr>
        <w:t>  или Win7.)</w:t>
      </w:r>
    </w:p>
    <w:p w:rsidR="00962EB4" w:rsidRPr="00903DEC" w:rsidRDefault="00962EB4" w:rsidP="00962EB4">
      <w:pPr>
        <w:rPr>
          <w:lang w:eastAsia="ru-RU"/>
        </w:rPr>
      </w:pPr>
      <w:r w:rsidRPr="000602E7">
        <w:rPr>
          <w:lang w:eastAsia="ru-RU"/>
        </w:rPr>
        <w:t>Э</w:t>
      </w:r>
      <w:r w:rsidRPr="00903DEC">
        <w:rPr>
          <w:lang w:eastAsia="ru-RU"/>
        </w:rPr>
        <w:t>нергонезависимая память</w:t>
      </w:r>
      <w:r>
        <w:rPr>
          <w:lang w:eastAsia="ru-RU"/>
        </w:rPr>
        <w:t xml:space="preserve"> - наличие</w:t>
      </w:r>
    </w:p>
    <w:p w:rsidR="00962EB4" w:rsidRPr="0082665D" w:rsidRDefault="00962EB4" w:rsidP="00962EB4">
      <w:pPr>
        <w:rPr>
          <w:lang w:eastAsia="ru-RU"/>
        </w:rPr>
      </w:pPr>
      <w:r w:rsidRPr="00903DEC">
        <w:rPr>
          <w:lang w:eastAsia="ru-RU"/>
        </w:rPr>
        <w:t>Подключение</w:t>
      </w:r>
      <w:r w:rsidRPr="00855C28">
        <w:rPr>
          <w:lang w:eastAsia="ru-RU"/>
        </w:rPr>
        <w:t xml:space="preserve"> </w:t>
      </w:r>
      <w:r>
        <w:rPr>
          <w:lang w:eastAsia="ru-RU"/>
        </w:rPr>
        <w:t>ч</w:t>
      </w:r>
      <w:r w:rsidRPr="00855C28">
        <w:rPr>
          <w:lang w:eastAsia="ru-RU"/>
        </w:rPr>
        <w:t>ерез</w:t>
      </w:r>
      <w:r w:rsidRPr="006E2B16">
        <w:rPr>
          <w:lang w:eastAsia="ru-RU"/>
        </w:rPr>
        <w:t xml:space="preserve"> </w:t>
      </w:r>
      <w:r>
        <w:rPr>
          <w:lang w:eastAsia="ru-RU"/>
        </w:rPr>
        <w:t xml:space="preserve">порт </w:t>
      </w:r>
      <w:r>
        <w:rPr>
          <w:lang w:val="en-US" w:eastAsia="ru-RU"/>
        </w:rPr>
        <w:t>Ethernet</w:t>
      </w:r>
      <w:r>
        <w:rPr>
          <w:lang w:eastAsia="ru-RU"/>
        </w:rPr>
        <w:t xml:space="preserve"> - наличие</w:t>
      </w:r>
    </w:p>
    <w:p w:rsidR="00962EB4" w:rsidRDefault="00962EB4" w:rsidP="00962EB4">
      <w:r w:rsidRPr="00903DEC">
        <w:rPr>
          <w:lang w:eastAsia="ru-RU"/>
        </w:rPr>
        <w:t>Гарантия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 - не менее 1</w:t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BE41EB" w:rsidRDefault="00BE41EB" w:rsidP="00962EB4">
      <w:pPr>
        <w:pStyle w:val="a3"/>
        <w:rPr>
          <w:b/>
          <w:sz w:val="28"/>
          <w:szCs w:val="28"/>
        </w:rPr>
      </w:pPr>
    </w:p>
    <w:p w:rsidR="00BE41EB" w:rsidRDefault="00BE41EB" w:rsidP="00BE41EB">
      <w:pPr>
        <w:pStyle w:val="a3"/>
        <w:rPr>
          <w:b/>
          <w:sz w:val="28"/>
          <w:szCs w:val="28"/>
        </w:rPr>
      </w:pPr>
    </w:p>
    <w:p w:rsidR="00BE41EB" w:rsidRPr="00DF3EC0" w:rsidRDefault="00BE41EB" w:rsidP="00BE41EB">
      <w:pPr>
        <w:pStyle w:val="a3"/>
        <w:rPr>
          <w:b/>
          <w:sz w:val="28"/>
          <w:szCs w:val="28"/>
        </w:rPr>
      </w:pPr>
    </w:p>
    <w:p w:rsidR="00591164" w:rsidRPr="00962EB4" w:rsidRDefault="00BE41EB" w:rsidP="00962EB4">
      <w:pPr>
        <w:ind w:left="360"/>
        <w:rPr>
          <w:b/>
          <w:sz w:val="28"/>
          <w:szCs w:val="28"/>
        </w:rPr>
      </w:pPr>
      <w:r w:rsidRPr="00962EB4">
        <w:rPr>
          <w:b/>
          <w:sz w:val="28"/>
          <w:szCs w:val="28"/>
        </w:rPr>
        <w:t>Данные о производителе:</w:t>
      </w:r>
      <w:r w:rsidRPr="00766B50">
        <w:t xml:space="preserve"> </w:t>
      </w:r>
      <w:r w:rsidR="00591164" w:rsidRPr="00962EB4">
        <w:rPr>
          <w:rStyle w:val="a7"/>
          <w:rFonts w:eastAsia="Times New Roman"/>
          <w:color w:val="3333FF"/>
          <w:sz w:val="28"/>
          <w:szCs w:val="28"/>
          <w:lang w:val="en-US"/>
        </w:rPr>
        <w:t>Shenzhen</w:t>
      </w:r>
      <w:r w:rsidR="00591164" w:rsidRPr="00962EB4">
        <w:rPr>
          <w:rStyle w:val="a7"/>
          <w:rFonts w:eastAsia="Times New Roman"/>
          <w:color w:val="3333FF"/>
          <w:sz w:val="28"/>
          <w:szCs w:val="28"/>
        </w:rPr>
        <w:t xml:space="preserve"> </w:t>
      </w:r>
      <w:r w:rsidR="00591164" w:rsidRPr="00962EB4">
        <w:rPr>
          <w:rStyle w:val="a7"/>
          <w:rFonts w:eastAsia="Times New Roman"/>
          <w:color w:val="3333FF"/>
          <w:sz w:val="28"/>
          <w:szCs w:val="28"/>
          <w:lang w:val="en-US"/>
        </w:rPr>
        <w:t>DHX</w:t>
      </w:r>
      <w:r w:rsidR="00591164" w:rsidRPr="00962EB4">
        <w:rPr>
          <w:rStyle w:val="a7"/>
          <w:rFonts w:eastAsia="Times New Roman"/>
          <w:color w:val="3333FF"/>
          <w:sz w:val="28"/>
          <w:szCs w:val="28"/>
        </w:rPr>
        <w:t xml:space="preserve"> </w:t>
      </w:r>
      <w:r w:rsidR="00591164" w:rsidRPr="00962EB4">
        <w:rPr>
          <w:rStyle w:val="a7"/>
          <w:rFonts w:eastAsia="Times New Roman"/>
          <w:color w:val="3333FF"/>
          <w:sz w:val="28"/>
          <w:szCs w:val="28"/>
          <w:lang w:val="en-US"/>
        </w:rPr>
        <w:t>Technology</w:t>
      </w:r>
      <w:r w:rsidR="00591164" w:rsidRPr="00962EB4">
        <w:rPr>
          <w:rStyle w:val="a7"/>
          <w:rFonts w:eastAsia="Times New Roman"/>
          <w:color w:val="3333FF"/>
          <w:sz w:val="28"/>
          <w:szCs w:val="28"/>
        </w:rPr>
        <w:t xml:space="preserve"> </w:t>
      </w:r>
      <w:r w:rsidR="00591164" w:rsidRPr="00962EB4">
        <w:rPr>
          <w:rStyle w:val="a7"/>
          <w:rFonts w:eastAsia="Times New Roman"/>
          <w:color w:val="3333FF"/>
          <w:sz w:val="28"/>
          <w:szCs w:val="28"/>
          <w:lang w:val="en-US"/>
        </w:rPr>
        <w:t>Co</w:t>
      </w:r>
      <w:r w:rsidR="00591164" w:rsidRPr="00962EB4">
        <w:rPr>
          <w:rStyle w:val="a7"/>
          <w:rFonts w:eastAsia="Times New Roman"/>
          <w:color w:val="3333FF"/>
          <w:sz w:val="28"/>
          <w:szCs w:val="28"/>
        </w:rPr>
        <w:t>.</w:t>
      </w:r>
      <w:proofErr w:type="gramStart"/>
      <w:r w:rsidR="00591164" w:rsidRPr="00962EB4">
        <w:rPr>
          <w:rStyle w:val="a7"/>
          <w:rFonts w:eastAsia="Times New Roman"/>
          <w:color w:val="3333FF"/>
          <w:sz w:val="28"/>
          <w:szCs w:val="28"/>
        </w:rPr>
        <w:t>,</w:t>
      </w:r>
      <w:r w:rsidR="00591164" w:rsidRPr="00962EB4">
        <w:rPr>
          <w:rStyle w:val="a7"/>
          <w:rFonts w:eastAsia="Times New Roman"/>
          <w:color w:val="3333FF"/>
          <w:sz w:val="28"/>
          <w:szCs w:val="28"/>
          <w:lang w:val="en-US"/>
        </w:rPr>
        <w:t>Ltd</w:t>
      </w:r>
      <w:proofErr w:type="gramEnd"/>
      <w:r w:rsidR="00591164" w:rsidRPr="00962EB4">
        <w:rPr>
          <w:rStyle w:val="a7"/>
          <w:rFonts w:eastAsia="Times New Roman"/>
          <w:color w:val="3333FF"/>
          <w:sz w:val="28"/>
          <w:szCs w:val="28"/>
        </w:rPr>
        <w:t xml:space="preserve"> , Китай</w:t>
      </w:r>
    </w:p>
    <w:p w:rsidR="00591164" w:rsidRPr="00566636" w:rsidRDefault="00962EB4" w:rsidP="00591164">
      <w:pPr>
        <w:spacing w:after="0"/>
        <w:rPr>
          <w:rFonts w:eastAsia="Times New Roman"/>
          <w:color w:val="000000"/>
          <w:sz w:val="28"/>
          <w:szCs w:val="28"/>
        </w:rPr>
      </w:pPr>
      <w:hyperlink r:id="rId8" w:tgtFrame="_blank" w:history="1">
        <w:r w:rsidR="00591164" w:rsidRPr="00566636">
          <w:rPr>
            <w:rStyle w:val="a4"/>
            <w:rFonts w:eastAsia="Times New Roman"/>
            <w:sz w:val="28"/>
            <w:szCs w:val="28"/>
          </w:rPr>
          <w:t>http://www.dhx-led.com</w:t>
        </w:r>
      </w:hyperlink>
      <w:r w:rsidR="00591164" w:rsidRPr="00566636">
        <w:rPr>
          <w:rFonts w:eastAsia="Times New Roman"/>
          <w:color w:val="000000"/>
          <w:sz w:val="28"/>
          <w:szCs w:val="28"/>
        </w:rPr>
        <w:t xml:space="preserve"> </w:t>
      </w:r>
    </w:p>
    <w:p w:rsidR="00BE41EB" w:rsidRPr="00962EB4" w:rsidRDefault="00BE41EB" w:rsidP="00962EB4">
      <w:pPr>
        <w:ind w:left="360"/>
        <w:rPr>
          <w:b/>
          <w:sz w:val="28"/>
          <w:szCs w:val="28"/>
        </w:rPr>
      </w:pPr>
      <w:r w:rsidRPr="00962EB4">
        <w:rPr>
          <w:b/>
          <w:sz w:val="28"/>
          <w:szCs w:val="28"/>
        </w:rPr>
        <w:t xml:space="preserve">Остальная информация: </w:t>
      </w:r>
    </w:p>
    <w:p w:rsidR="00BE41EB" w:rsidRDefault="00BE41EB" w:rsidP="00BE41EB">
      <w:pPr>
        <w:pStyle w:val="a3"/>
        <w:rPr>
          <w:b/>
          <w:sz w:val="28"/>
          <w:szCs w:val="28"/>
        </w:rPr>
      </w:pPr>
      <w:r w:rsidRPr="00F077F6">
        <w:rPr>
          <w:b/>
          <w:sz w:val="28"/>
          <w:szCs w:val="28"/>
        </w:rPr>
        <w:t>\\BARS\dos\files\ТОВАРЫ ОДС\БЕГУЩИЕ СТРОКИ</w:t>
      </w:r>
    </w:p>
    <w:p w:rsidR="00BE41EB" w:rsidRPr="002C5C5C" w:rsidRDefault="00BE41EB" w:rsidP="00BE41EB">
      <w:pPr>
        <w:pStyle w:val="a3"/>
        <w:rPr>
          <w:b/>
          <w:sz w:val="28"/>
          <w:szCs w:val="28"/>
        </w:rPr>
      </w:pPr>
    </w:p>
    <w:p w:rsidR="00D02607" w:rsidRDefault="00D02607"/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387"/>
    <w:rsid w:val="00014535"/>
    <w:rsid w:val="000747AA"/>
    <w:rsid w:val="000B582C"/>
    <w:rsid w:val="000C6149"/>
    <w:rsid w:val="000D6019"/>
    <w:rsid w:val="001069C1"/>
    <w:rsid w:val="001270A7"/>
    <w:rsid w:val="00165C91"/>
    <w:rsid w:val="001D6BDE"/>
    <w:rsid w:val="002370BA"/>
    <w:rsid w:val="00264380"/>
    <w:rsid w:val="002A7AB8"/>
    <w:rsid w:val="003026B0"/>
    <w:rsid w:val="00320B24"/>
    <w:rsid w:val="00352B20"/>
    <w:rsid w:val="00361B01"/>
    <w:rsid w:val="003C7BF8"/>
    <w:rsid w:val="0043446E"/>
    <w:rsid w:val="00455274"/>
    <w:rsid w:val="004E41A9"/>
    <w:rsid w:val="004F24B9"/>
    <w:rsid w:val="00516846"/>
    <w:rsid w:val="00557B6D"/>
    <w:rsid w:val="00566636"/>
    <w:rsid w:val="00591164"/>
    <w:rsid w:val="005941C8"/>
    <w:rsid w:val="006761DC"/>
    <w:rsid w:val="006C2A33"/>
    <w:rsid w:val="00702CF6"/>
    <w:rsid w:val="00781E76"/>
    <w:rsid w:val="007917F6"/>
    <w:rsid w:val="00824BBC"/>
    <w:rsid w:val="00877041"/>
    <w:rsid w:val="009179A2"/>
    <w:rsid w:val="009310B5"/>
    <w:rsid w:val="00962EB4"/>
    <w:rsid w:val="00992C55"/>
    <w:rsid w:val="00993AC3"/>
    <w:rsid w:val="00A90AD2"/>
    <w:rsid w:val="00B6048F"/>
    <w:rsid w:val="00B63C0D"/>
    <w:rsid w:val="00B848B5"/>
    <w:rsid w:val="00BE41EB"/>
    <w:rsid w:val="00C07620"/>
    <w:rsid w:val="00C5496E"/>
    <w:rsid w:val="00C66578"/>
    <w:rsid w:val="00C7278D"/>
    <w:rsid w:val="00C904A9"/>
    <w:rsid w:val="00CB48ED"/>
    <w:rsid w:val="00CE26EF"/>
    <w:rsid w:val="00D02607"/>
    <w:rsid w:val="00D438E5"/>
    <w:rsid w:val="00D51D89"/>
    <w:rsid w:val="00D933EE"/>
    <w:rsid w:val="00DA35DD"/>
    <w:rsid w:val="00DB0259"/>
    <w:rsid w:val="00E26387"/>
    <w:rsid w:val="00E3425E"/>
    <w:rsid w:val="00E515A4"/>
    <w:rsid w:val="00EB7E74"/>
    <w:rsid w:val="00EC0307"/>
    <w:rsid w:val="00EF7577"/>
    <w:rsid w:val="00F32824"/>
    <w:rsid w:val="00F37F16"/>
    <w:rsid w:val="00F57053"/>
    <w:rsid w:val="00FB7676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1164"/>
    <w:rPr>
      <w:b/>
      <w:bCs/>
    </w:rPr>
  </w:style>
  <w:style w:type="paragraph" w:styleId="a8">
    <w:name w:val="No Spacing"/>
    <w:uiPriority w:val="1"/>
    <w:qFormat/>
    <w:rsid w:val="00C5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x-led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Oshchepkov_i</cp:lastModifiedBy>
  <cp:revision>2</cp:revision>
  <dcterms:created xsi:type="dcterms:W3CDTF">2013-09-04T04:22:00Z</dcterms:created>
  <dcterms:modified xsi:type="dcterms:W3CDTF">2016-07-07T13:13:00Z</dcterms:modified>
</cp:coreProperties>
</file>